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A94" w:rsidRPr="00975C17" w:rsidRDefault="00081A94" w:rsidP="00701CE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C17">
        <w:rPr>
          <w:rFonts w:ascii="Times New Roman" w:hAnsi="Times New Roman" w:cs="Times New Roman"/>
          <w:b/>
          <w:i/>
          <w:sz w:val="24"/>
          <w:szCs w:val="24"/>
        </w:rPr>
        <w:t>Календарно – тематическое планирование</w:t>
      </w:r>
      <w:r w:rsidR="00975C17" w:rsidRPr="00975C17">
        <w:rPr>
          <w:rFonts w:ascii="Times New Roman" w:hAnsi="Times New Roman" w:cs="Times New Roman"/>
          <w:b/>
          <w:i/>
          <w:sz w:val="24"/>
          <w:szCs w:val="24"/>
        </w:rPr>
        <w:t xml:space="preserve"> по музыке</w:t>
      </w:r>
    </w:p>
    <w:p w:rsidR="00975C17" w:rsidRPr="00975C17" w:rsidRDefault="00975C17" w:rsidP="00701CE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C17">
        <w:rPr>
          <w:rFonts w:ascii="Times New Roman" w:hAnsi="Times New Roman" w:cs="Times New Roman"/>
          <w:b/>
          <w:i/>
          <w:sz w:val="24"/>
          <w:szCs w:val="24"/>
        </w:rPr>
        <w:t>1 час в неделю, 35 часов за год</w:t>
      </w:r>
    </w:p>
    <w:tbl>
      <w:tblPr>
        <w:tblpPr w:leftFromText="180" w:rightFromText="180" w:vertAnchor="text" w:horzAnchor="margin" w:tblpXSpec="center" w:tblpY="350"/>
        <w:tblOverlap w:val="never"/>
        <w:tblW w:w="100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7129"/>
        <w:gridCol w:w="1139"/>
        <w:gridCol w:w="1139"/>
      </w:tblGrid>
      <w:tr w:rsidR="008F6338" w:rsidRPr="00A116B9" w:rsidTr="002C1945">
        <w:trPr>
          <w:trHeight w:val="1016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129" w:type="dxa"/>
            <w:tcBorders>
              <w:left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план 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факт</w:t>
            </w:r>
          </w:p>
        </w:tc>
      </w:tr>
      <w:tr w:rsidR="008F6338" w:rsidRPr="00A116B9" w:rsidTr="008F6338">
        <w:trPr>
          <w:trHeight w:val="521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sz w:val="24"/>
                <w:szCs w:val="24"/>
              </w:rPr>
              <w:t>Путешествие на родину русского музыкального языка.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4.09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14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sz w:val="24"/>
                <w:szCs w:val="24"/>
              </w:rPr>
              <w:t>Едем в фольклорную экспедицию.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77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sz w:val="24"/>
                <w:szCs w:val="24"/>
              </w:rPr>
              <w:t>Как это бывает, когда песни не умирают.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13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Едем на Север.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EB63A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279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Народные песни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99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Праздники в современной деревне.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9.10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07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Специфика народной песни.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02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Функции и особенности народной песни.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18"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12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Мелодизм, напевность народной песни.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1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03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Жанры народной песни «Высота ли, высота поднебесная…»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735"/>
        </w:trPr>
        <w:tc>
          <w:tcPr>
            <w:tcW w:w="607" w:type="dxa"/>
            <w:tcBorders>
              <w:top w:val="nil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Исторические песни и былинный эпос.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С.Прокофьев.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Кантата «Александр Невскиий».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552"/>
        </w:trPr>
        <w:tc>
          <w:tcPr>
            <w:tcW w:w="607" w:type="dxa"/>
            <w:tcBorders>
              <w:top w:val="nil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Героико-патриотическая тематика. М.Глинка. Опера «Иван Сусанин».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22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Лирические песни.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16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Походные песни.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735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Календарные песни.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«А мы просо сеяли» русская народная песня.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3F2735" w:rsidP="003F273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  <w:bookmarkStart w:id="0" w:name="_GoBack"/>
            <w:bookmarkEnd w:id="0"/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371"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2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Обрядовые песни. Рождественские колядки.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507"/>
        </w:trPr>
        <w:tc>
          <w:tcPr>
            <w:tcW w:w="607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  <w:r w:rsidRPr="00A116B9">
              <w:t>Частушки и страдания. НРК. Татарский фольклор.</w:t>
            </w:r>
          </w:p>
          <w:p w:rsidR="008F6338" w:rsidRPr="00A116B9" w:rsidRDefault="008F6338" w:rsidP="00073723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07372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735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>Плясовые наигрыши. НРК. Плясовые наигрыши татарского народа. А.Бородин.пера «Князь Игорь». Половецкая пляска с хором.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327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>Народная песня в царских палатах.</w:t>
            </w:r>
          </w:p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335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>Связь народной и композиторской музыки.</w:t>
            </w:r>
          </w:p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65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Русский романс.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749"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2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8F6338">
            <w:pPr>
              <w:pStyle w:val="c3"/>
              <w:spacing w:before="0" w:beforeAutospacing="0" w:after="0" w:afterAutospacing="0"/>
            </w:pPr>
            <w:r w:rsidRPr="00A116B9">
              <w:t>Крестьянская песня. Городской салонный романс. «Сидел Ваня», «Выхожу один я на дорогу»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62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Городская лирика. Старинный романс.</w:t>
            </w:r>
          </w:p>
          <w:p w:rsidR="008F6338" w:rsidRPr="00A116B9" w:rsidRDefault="008F6338" w:rsidP="008F6338">
            <w:pPr>
              <w:pStyle w:val="c3"/>
              <w:spacing w:before="0" w:beforeAutospacing="0" w:after="0" w:afterAutospacing="0"/>
            </w:pPr>
            <w:r w:rsidRPr="00A116B9">
              <w:t>«Коробейники», «Светит месяц», «Утро туманное».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547"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2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Лирический романс.</w:t>
            </w:r>
          </w:p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1671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Музыка в храме.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И.С.Бах. Органная музыка.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П.Чайковский.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Литургия Святого Иоанна Златоуста.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Д.Бортнянский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«Услыши, боже, глас мой».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630"/>
        </w:trPr>
        <w:tc>
          <w:tcPr>
            <w:tcW w:w="607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2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«Богородице Дева, радуйся».</w:t>
            </w:r>
          </w:p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>Ф.Шуберт «Аве Мария»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18"/>
        </w:trPr>
        <w:tc>
          <w:tcPr>
            <w:tcW w:w="607" w:type="dxa"/>
            <w:tcBorders>
              <w:top w:val="nil"/>
            </w:tcBorders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Обработка народных песен.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735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Интонационные особенности народной музыки в творчестве композиторов.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С.Рахманинов.</w:t>
            </w:r>
          </w:p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Концерт для фортепиано с оркестром №2.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560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8F6338">
            <w:pPr>
              <w:pStyle w:val="c3"/>
              <w:spacing w:before="0" w:beforeAutospacing="0" w:after="0" w:afterAutospacing="0"/>
            </w:pPr>
            <w:r w:rsidRPr="00A116B9">
              <w:t>Ритмические особенности народной музыки в творчестве композиторов.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735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>Картины народной жизни в музыке композиторов.</w:t>
            </w:r>
          </w:p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>Г.Свиридов. Сюита «Время, вперёд!». Б.Тищенко. Симфония «Хроника блокады».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567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3"/>
              <w:spacing w:before="0" w:beforeAutospacing="0" w:after="0" w:afterAutospacing="0"/>
            </w:pPr>
            <w:r w:rsidRPr="00A116B9">
              <w:t>Сказка ложь, да в ней – намёк…</w:t>
            </w:r>
          </w:p>
          <w:p w:rsidR="008F6338" w:rsidRPr="00A116B9" w:rsidRDefault="008F6338" w:rsidP="008F6338">
            <w:pPr>
              <w:pStyle w:val="c3"/>
              <w:spacing w:before="0" w:beforeAutospacing="0" w:after="0" w:afterAutospacing="0"/>
            </w:pPr>
            <w:r w:rsidRPr="00A116B9">
              <w:t xml:space="preserve">.П.Чайковский  Балет «Лебединое озеро». 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263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 xml:space="preserve"> Повторяем пройденное</w:t>
            </w:r>
          </w:p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735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 xml:space="preserve">Концерт С.Рахманинова для фортепино с оркестром № 3, часть </w:t>
            </w:r>
            <w:r w:rsidRPr="00A116B9">
              <w:rPr>
                <w:lang w:val="en-US"/>
              </w:rPr>
              <w:t>I</w:t>
            </w:r>
            <w:r w:rsidRPr="00A116B9">
              <w:t xml:space="preserve"> -33ур</w:t>
            </w:r>
          </w:p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 xml:space="preserve">Концерт С.Рахманинова для фортепино с оркестром № 3, часть </w:t>
            </w:r>
            <w:r w:rsidRPr="00A116B9">
              <w:rPr>
                <w:lang w:val="en-US"/>
              </w:rPr>
              <w:t>II</w:t>
            </w:r>
            <w:r w:rsidRPr="00A116B9">
              <w:t xml:space="preserve">, </w:t>
            </w:r>
            <w:r w:rsidRPr="00A116B9">
              <w:rPr>
                <w:lang w:val="en-US"/>
              </w:rPr>
              <w:t>III</w:t>
            </w:r>
            <w:r w:rsidRPr="00A116B9">
              <w:t xml:space="preserve"> -34 ур..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6338" w:rsidRPr="00A116B9" w:rsidTr="008F6338">
        <w:trPr>
          <w:trHeight w:val="429"/>
        </w:trPr>
        <w:tc>
          <w:tcPr>
            <w:tcW w:w="607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6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29" w:type="dxa"/>
            <w:shd w:val="clear" w:color="auto" w:fill="FFFFFF"/>
          </w:tcPr>
          <w:p w:rsidR="008F6338" w:rsidRPr="00A116B9" w:rsidRDefault="008F6338" w:rsidP="00BC0651">
            <w:pPr>
              <w:pStyle w:val="c7"/>
              <w:spacing w:before="0" w:beforeAutospacing="0" w:after="0" w:afterAutospacing="0"/>
            </w:pPr>
            <w:r w:rsidRPr="00A116B9">
              <w:t>Урок-концерт</w:t>
            </w: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FFFFF"/>
          </w:tcPr>
          <w:p w:rsidR="008F6338" w:rsidRPr="00A116B9" w:rsidRDefault="008F6338" w:rsidP="00BC065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73723" w:rsidRPr="00A116B9" w:rsidRDefault="00073723" w:rsidP="00073723">
      <w:pPr>
        <w:rPr>
          <w:rFonts w:ascii="Times New Roman" w:hAnsi="Times New Roman" w:cs="Times New Roman"/>
          <w:b/>
          <w:sz w:val="24"/>
          <w:szCs w:val="24"/>
        </w:rPr>
      </w:pPr>
    </w:p>
    <w:p w:rsidR="00EB3058" w:rsidRPr="00A116B9" w:rsidRDefault="00EB3058">
      <w:pPr>
        <w:rPr>
          <w:rFonts w:ascii="Times New Roman" w:hAnsi="Times New Roman" w:cs="Times New Roman"/>
          <w:b/>
          <w:sz w:val="24"/>
          <w:szCs w:val="24"/>
        </w:rPr>
      </w:pPr>
    </w:p>
    <w:sectPr w:rsidR="00EB3058" w:rsidRPr="00A116B9" w:rsidSect="00975C17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D01" w:rsidRDefault="00FA5D01" w:rsidP="00584FA4">
      <w:pPr>
        <w:spacing w:after="0" w:line="240" w:lineRule="auto"/>
      </w:pPr>
      <w:r>
        <w:separator/>
      </w:r>
    </w:p>
  </w:endnote>
  <w:endnote w:type="continuationSeparator" w:id="0">
    <w:p w:rsidR="00FA5D01" w:rsidRDefault="00FA5D01" w:rsidP="0058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5650361"/>
      <w:docPartObj>
        <w:docPartGallery w:val="Page Numbers (Bottom of Page)"/>
        <w:docPartUnique/>
      </w:docPartObj>
    </w:sdtPr>
    <w:sdtEndPr/>
    <w:sdtContent>
      <w:p w:rsidR="007C00F4" w:rsidRDefault="00317277">
        <w:pPr>
          <w:pStyle w:val="ad"/>
          <w:jc w:val="right"/>
        </w:pPr>
        <w:r>
          <w:rPr>
            <w:noProof/>
          </w:rPr>
          <w:fldChar w:fldCharType="begin"/>
        </w:r>
        <w:r w:rsidR="001108D0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F27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00F4" w:rsidRDefault="007C00F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D01" w:rsidRDefault="00FA5D01" w:rsidP="00584FA4">
      <w:pPr>
        <w:spacing w:after="0" w:line="240" w:lineRule="auto"/>
      </w:pPr>
      <w:r>
        <w:separator/>
      </w:r>
    </w:p>
  </w:footnote>
  <w:footnote w:type="continuationSeparator" w:id="0">
    <w:p w:rsidR="00FA5D01" w:rsidRDefault="00FA5D01" w:rsidP="00584F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21295C8D"/>
    <w:multiLevelType w:val="hybridMultilevel"/>
    <w:tmpl w:val="90523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1E27237"/>
    <w:multiLevelType w:val="hybridMultilevel"/>
    <w:tmpl w:val="C0368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D28F0"/>
    <w:multiLevelType w:val="multilevel"/>
    <w:tmpl w:val="CA44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D47"/>
    <w:rsid w:val="00003D22"/>
    <w:rsid w:val="00005503"/>
    <w:rsid w:val="0000770E"/>
    <w:rsid w:val="00025FEA"/>
    <w:rsid w:val="000269FB"/>
    <w:rsid w:val="00035587"/>
    <w:rsid w:val="000372AB"/>
    <w:rsid w:val="00042F91"/>
    <w:rsid w:val="00054CFD"/>
    <w:rsid w:val="00067C4A"/>
    <w:rsid w:val="00073723"/>
    <w:rsid w:val="00081A94"/>
    <w:rsid w:val="00095919"/>
    <w:rsid w:val="000C0088"/>
    <w:rsid w:val="000D355D"/>
    <w:rsid w:val="001108D0"/>
    <w:rsid w:val="001179B6"/>
    <w:rsid w:val="00125B7E"/>
    <w:rsid w:val="001353DB"/>
    <w:rsid w:val="001479EB"/>
    <w:rsid w:val="00160AC2"/>
    <w:rsid w:val="00165875"/>
    <w:rsid w:val="001662F5"/>
    <w:rsid w:val="00177394"/>
    <w:rsid w:val="001777D1"/>
    <w:rsid w:val="0018019A"/>
    <w:rsid w:val="001A7E72"/>
    <w:rsid w:val="001B4C71"/>
    <w:rsid w:val="001B4F78"/>
    <w:rsid w:val="00216287"/>
    <w:rsid w:val="00272AEE"/>
    <w:rsid w:val="00275D0B"/>
    <w:rsid w:val="00283F4E"/>
    <w:rsid w:val="00285604"/>
    <w:rsid w:val="00293068"/>
    <w:rsid w:val="002B30A3"/>
    <w:rsid w:val="002B6C81"/>
    <w:rsid w:val="002C6595"/>
    <w:rsid w:val="002E4C3C"/>
    <w:rsid w:val="002E58F2"/>
    <w:rsid w:val="002F2D18"/>
    <w:rsid w:val="002F44E6"/>
    <w:rsid w:val="00317277"/>
    <w:rsid w:val="003248BA"/>
    <w:rsid w:val="00334C29"/>
    <w:rsid w:val="00335B51"/>
    <w:rsid w:val="00337671"/>
    <w:rsid w:val="003422B8"/>
    <w:rsid w:val="003629CE"/>
    <w:rsid w:val="0037775A"/>
    <w:rsid w:val="00380594"/>
    <w:rsid w:val="00383F94"/>
    <w:rsid w:val="003872C6"/>
    <w:rsid w:val="003B4F26"/>
    <w:rsid w:val="003C121F"/>
    <w:rsid w:val="003C14EB"/>
    <w:rsid w:val="003D1FD5"/>
    <w:rsid w:val="003D541A"/>
    <w:rsid w:val="003F2735"/>
    <w:rsid w:val="003F36E7"/>
    <w:rsid w:val="00421086"/>
    <w:rsid w:val="004340E7"/>
    <w:rsid w:val="00442163"/>
    <w:rsid w:val="004739F0"/>
    <w:rsid w:val="0048469C"/>
    <w:rsid w:val="00487D01"/>
    <w:rsid w:val="004A28B3"/>
    <w:rsid w:val="004A6D4A"/>
    <w:rsid w:val="004B0C07"/>
    <w:rsid w:val="004B43FC"/>
    <w:rsid w:val="004B4DA7"/>
    <w:rsid w:val="004B5FED"/>
    <w:rsid w:val="004C1DF7"/>
    <w:rsid w:val="004E716A"/>
    <w:rsid w:val="004F7FD3"/>
    <w:rsid w:val="005279E1"/>
    <w:rsid w:val="00532CCD"/>
    <w:rsid w:val="00553EA0"/>
    <w:rsid w:val="00566462"/>
    <w:rsid w:val="0057319B"/>
    <w:rsid w:val="00584FA4"/>
    <w:rsid w:val="005C0EE2"/>
    <w:rsid w:val="005D356A"/>
    <w:rsid w:val="005E56C5"/>
    <w:rsid w:val="00647285"/>
    <w:rsid w:val="00662F58"/>
    <w:rsid w:val="00682B02"/>
    <w:rsid w:val="006953F6"/>
    <w:rsid w:val="006B6296"/>
    <w:rsid w:val="006C3D08"/>
    <w:rsid w:val="006C4D3A"/>
    <w:rsid w:val="00701CE0"/>
    <w:rsid w:val="00707264"/>
    <w:rsid w:val="00735755"/>
    <w:rsid w:val="00743DE7"/>
    <w:rsid w:val="0075328B"/>
    <w:rsid w:val="00764ADA"/>
    <w:rsid w:val="007653B1"/>
    <w:rsid w:val="00791518"/>
    <w:rsid w:val="00791522"/>
    <w:rsid w:val="007B7557"/>
    <w:rsid w:val="007C00F4"/>
    <w:rsid w:val="00831555"/>
    <w:rsid w:val="00833B0A"/>
    <w:rsid w:val="00853971"/>
    <w:rsid w:val="00854BB7"/>
    <w:rsid w:val="008623A8"/>
    <w:rsid w:val="00863793"/>
    <w:rsid w:val="00880215"/>
    <w:rsid w:val="008A2219"/>
    <w:rsid w:val="008F6338"/>
    <w:rsid w:val="00905F78"/>
    <w:rsid w:val="00942EBF"/>
    <w:rsid w:val="00953315"/>
    <w:rsid w:val="0095466A"/>
    <w:rsid w:val="009670B3"/>
    <w:rsid w:val="00975068"/>
    <w:rsid w:val="00975A08"/>
    <w:rsid w:val="00975C17"/>
    <w:rsid w:val="009A1554"/>
    <w:rsid w:val="009B2227"/>
    <w:rsid w:val="00A0487E"/>
    <w:rsid w:val="00A04EB4"/>
    <w:rsid w:val="00A06F0E"/>
    <w:rsid w:val="00A10701"/>
    <w:rsid w:val="00A116B9"/>
    <w:rsid w:val="00A1400E"/>
    <w:rsid w:val="00A17C0C"/>
    <w:rsid w:val="00A21520"/>
    <w:rsid w:val="00A25051"/>
    <w:rsid w:val="00A44740"/>
    <w:rsid w:val="00A44F33"/>
    <w:rsid w:val="00A468A1"/>
    <w:rsid w:val="00A521B9"/>
    <w:rsid w:val="00AB343D"/>
    <w:rsid w:val="00AD260A"/>
    <w:rsid w:val="00AD57CE"/>
    <w:rsid w:val="00AD6104"/>
    <w:rsid w:val="00B06A61"/>
    <w:rsid w:val="00B153EB"/>
    <w:rsid w:val="00B45118"/>
    <w:rsid w:val="00B513CC"/>
    <w:rsid w:val="00B61622"/>
    <w:rsid w:val="00B75840"/>
    <w:rsid w:val="00B75F53"/>
    <w:rsid w:val="00B77360"/>
    <w:rsid w:val="00B7780E"/>
    <w:rsid w:val="00B86354"/>
    <w:rsid w:val="00B9366C"/>
    <w:rsid w:val="00BA6FEA"/>
    <w:rsid w:val="00BB43B3"/>
    <w:rsid w:val="00BC02B6"/>
    <w:rsid w:val="00BC0651"/>
    <w:rsid w:val="00BC58FB"/>
    <w:rsid w:val="00BD56AC"/>
    <w:rsid w:val="00BE6F60"/>
    <w:rsid w:val="00C11F5B"/>
    <w:rsid w:val="00C14CDE"/>
    <w:rsid w:val="00C26D47"/>
    <w:rsid w:val="00C73591"/>
    <w:rsid w:val="00C77401"/>
    <w:rsid w:val="00C77FFA"/>
    <w:rsid w:val="00C82858"/>
    <w:rsid w:val="00C96946"/>
    <w:rsid w:val="00CA0354"/>
    <w:rsid w:val="00CB1276"/>
    <w:rsid w:val="00CC0201"/>
    <w:rsid w:val="00CE0BD8"/>
    <w:rsid w:val="00CF4BE8"/>
    <w:rsid w:val="00CF70D4"/>
    <w:rsid w:val="00D0250F"/>
    <w:rsid w:val="00D0270D"/>
    <w:rsid w:val="00D1562D"/>
    <w:rsid w:val="00D31F55"/>
    <w:rsid w:val="00D33D9D"/>
    <w:rsid w:val="00D6035D"/>
    <w:rsid w:val="00D822CC"/>
    <w:rsid w:val="00D86A61"/>
    <w:rsid w:val="00D95343"/>
    <w:rsid w:val="00DC1344"/>
    <w:rsid w:val="00DC1BBB"/>
    <w:rsid w:val="00DD15FD"/>
    <w:rsid w:val="00DD30AE"/>
    <w:rsid w:val="00DE1D78"/>
    <w:rsid w:val="00E020AC"/>
    <w:rsid w:val="00E07ED5"/>
    <w:rsid w:val="00E16864"/>
    <w:rsid w:val="00E31BD5"/>
    <w:rsid w:val="00E31E52"/>
    <w:rsid w:val="00E45659"/>
    <w:rsid w:val="00E5698C"/>
    <w:rsid w:val="00E87605"/>
    <w:rsid w:val="00EA379F"/>
    <w:rsid w:val="00EB3058"/>
    <w:rsid w:val="00EB50A9"/>
    <w:rsid w:val="00EB63A2"/>
    <w:rsid w:val="00EB7BD7"/>
    <w:rsid w:val="00EC0026"/>
    <w:rsid w:val="00EC07D6"/>
    <w:rsid w:val="00EC1EB5"/>
    <w:rsid w:val="00EC3B0D"/>
    <w:rsid w:val="00F10B2D"/>
    <w:rsid w:val="00F14749"/>
    <w:rsid w:val="00F25A1C"/>
    <w:rsid w:val="00F35465"/>
    <w:rsid w:val="00F52E8E"/>
    <w:rsid w:val="00F66F9E"/>
    <w:rsid w:val="00F7162C"/>
    <w:rsid w:val="00F71B13"/>
    <w:rsid w:val="00F84ACD"/>
    <w:rsid w:val="00F97886"/>
    <w:rsid w:val="00FA125C"/>
    <w:rsid w:val="00FA3056"/>
    <w:rsid w:val="00FA5D01"/>
    <w:rsid w:val="00FE2040"/>
    <w:rsid w:val="00FE4586"/>
    <w:rsid w:val="00FF58CD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30317F-8D70-451F-ABD8-1878C033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354"/>
  </w:style>
  <w:style w:type="paragraph" w:styleId="1">
    <w:name w:val="heading 1"/>
    <w:basedOn w:val="a"/>
    <w:next w:val="a"/>
    <w:link w:val="10"/>
    <w:qFormat/>
    <w:rsid w:val="005279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C1EB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26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6"/>
    <w:rsid w:val="00584FA4"/>
    <w:rPr>
      <w:shd w:val="clear" w:color="auto" w:fill="FFFFFF"/>
    </w:rPr>
  </w:style>
  <w:style w:type="character" w:customStyle="1" w:styleId="a7">
    <w:name w:val="Основной текст + Курсив"/>
    <w:basedOn w:val="a5"/>
    <w:rsid w:val="00584FA4"/>
    <w:rPr>
      <w:i/>
      <w:iCs/>
      <w:shd w:val="clear" w:color="auto" w:fill="FFFFFF"/>
    </w:rPr>
  </w:style>
  <w:style w:type="paragraph" w:styleId="a6">
    <w:name w:val="Body Text"/>
    <w:basedOn w:val="a"/>
    <w:link w:val="a5"/>
    <w:rsid w:val="00584FA4"/>
    <w:pPr>
      <w:shd w:val="clear" w:color="auto" w:fill="FFFFFF"/>
      <w:spacing w:after="0" w:line="259" w:lineRule="exact"/>
      <w:ind w:hanging="160"/>
      <w:jc w:val="both"/>
    </w:pPr>
  </w:style>
  <w:style w:type="character" w:customStyle="1" w:styleId="11">
    <w:name w:val="Основной текст Знак1"/>
    <w:basedOn w:val="a0"/>
    <w:uiPriority w:val="99"/>
    <w:semiHidden/>
    <w:rsid w:val="00584FA4"/>
  </w:style>
  <w:style w:type="character" w:customStyle="1" w:styleId="12">
    <w:name w:val="Основной текст + Полужирный1"/>
    <w:basedOn w:val="a5"/>
    <w:rsid w:val="00584FA4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a8">
    <w:name w:val="Основной текст + Полужирный"/>
    <w:basedOn w:val="a5"/>
    <w:rsid w:val="00584FA4"/>
    <w:rPr>
      <w:b/>
      <w:bCs/>
      <w:sz w:val="22"/>
      <w:szCs w:val="22"/>
      <w:shd w:val="clear" w:color="auto" w:fill="FFFFFF"/>
      <w:lang w:bidi="ar-SA"/>
    </w:rPr>
  </w:style>
  <w:style w:type="character" w:customStyle="1" w:styleId="120">
    <w:name w:val="Заголовок №1 (2)_"/>
    <w:basedOn w:val="a0"/>
    <w:link w:val="121"/>
    <w:locked/>
    <w:rsid w:val="00854BB7"/>
    <w:rPr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rsid w:val="00854BB7"/>
    <w:pPr>
      <w:shd w:val="clear" w:color="auto" w:fill="FFFFFF"/>
      <w:spacing w:before="180" w:after="0" w:line="259" w:lineRule="exact"/>
      <w:ind w:firstLine="400"/>
      <w:jc w:val="both"/>
      <w:outlineLvl w:val="0"/>
    </w:pPr>
    <w:rPr>
      <w:b/>
      <w:bCs/>
    </w:rPr>
  </w:style>
  <w:style w:type="character" w:customStyle="1" w:styleId="13">
    <w:name w:val="Заголовок №1_"/>
    <w:basedOn w:val="a0"/>
    <w:link w:val="14"/>
    <w:locked/>
    <w:rsid w:val="00854BB7"/>
    <w:rPr>
      <w:b/>
      <w:bCs/>
      <w:i/>
      <w:iCs/>
      <w:shd w:val="clear" w:color="auto" w:fill="FFFFFF"/>
    </w:rPr>
  </w:style>
  <w:style w:type="paragraph" w:customStyle="1" w:styleId="14">
    <w:name w:val="Заголовок №1"/>
    <w:basedOn w:val="a"/>
    <w:link w:val="13"/>
    <w:rsid w:val="00854BB7"/>
    <w:pPr>
      <w:shd w:val="clear" w:color="auto" w:fill="FFFFFF"/>
      <w:spacing w:after="0" w:line="259" w:lineRule="exact"/>
      <w:ind w:firstLine="400"/>
      <w:jc w:val="both"/>
      <w:outlineLvl w:val="0"/>
    </w:pPr>
    <w:rPr>
      <w:b/>
      <w:bCs/>
      <w:i/>
      <w:iCs/>
    </w:rPr>
  </w:style>
  <w:style w:type="table" w:styleId="a9">
    <w:name w:val="Table Grid"/>
    <w:basedOn w:val="a1"/>
    <w:rsid w:val="00BB4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279E1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279E1"/>
  </w:style>
  <w:style w:type="character" w:customStyle="1" w:styleId="a4">
    <w:name w:val="Без интервала Знак"/>
    <w:link w:val="a3"/>
    <w:uiPriority w:val="1"/>
    <w:rsid w:val="005279E1"/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A44740"/>
  </w:style>
  <w:style w:type="paragraph" w:customStyle="1" w:styleId="c7">
    <w:name w:val="c7"/>
    <w:basedOn w:val="a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0">
    <w:name w:val="c7 c10"/>
    <w:basedOn w:val="a"/>
    <w:rsid w:val="00A44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34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34C29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90">
    <w:name w:val="Заголовок 9 Знак"/>
    <w:basedOn w:val="a0"/>
    <w:link w:val="9"/>
    <w:rsid w:val="00EC1EB5"/>
    <w:rPr>
      <w:rFonts w:ascii="Arial" w:eastAsia="Times New Roman" w:hAnsi="Arial" w:cs="Arial"/>
      <w:lang w:eastAsia="ru-RU"/>
    </w:rPr>
  </w:style>
  <w:style w:type="paragraph" w:styleId="ab">
    <w:name w:val="header"/>
    <w:basedOn w:val="a"/>
    <w:link w:val="ac"/>
    <w:uiPriority w:val="99"/>
    <w:unhideWhenUsed/>
    <w:rsid w:val="001A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A7E72"/>
  </w:style>
  <w:style w:type="paragraph" w:styleId="ad">
    <w:name w:val="footer"/>
    <w:basedOn w:val="a"/>
    <w:link w:val="ae"/>
    <w:uiPriority w:val="99"/>
    <w:unhideWhenUsed/>
    <w:rsid w:val="001A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A7E72"/>
  </w:style>
  <w:style w:type="paragraph" w:styleId="af">
    <w:name w:val="Balloon Text"/>
    <w:basedOn w:val="a"/>
    <w:link w:val="af0"/>
    <w:uiPriority w:val="99"/>
    <w:semiHidden/>
    <w:unhideWhenUsed/>
    <w:rsid w:val="0033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5B5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00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razdel">
    <w:name w:val="razdel"/>
    <w:basedOn w:val="a"/>
    <w:rsid w:val="007C00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7C00F4"/>
    <w:rPr>
      <w:b/>
      <w:bCs/>
    </w:rPr>
  </w:style>
  <w:style w:type="character" w:customStyle="1" w:styleId="FontStyle22">
    <w:name w:val="Font Style22"/>
    <w:rsid w:val="007C00F4"/>
    <w:rPr>
      <w:rFonts w:ascii="Lucida Sans Unicode" w:hAnsi="Lucida Sans Unicode" w:cs="Lucida Sans Unicode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006E5-63F5-4D03-ABB5-4A721881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cp:lastModifiedBy>Admin</cp:lastModifiedBy>
  <cp:revision>67</cp:revision>
  <cp:lastPrinted>2016-10-16T15:14:00Z</cp:lastPrinted>
  <dcterms:created xsi:type="dcterms:W3CDTF">2013-10-15T11:15:00Z</dcterms:created>
  <dcterms:modified xsi:type="dcterms:W3CDTF">2019-09-12T08:59:00Z</dcterms:modified>
</cp:coreProperties>
</file>